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Kask na rower - praktyczny i niezbędny!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Wybierz kask na rower, który będzie odpowiednio wykonany i dopasowany do głowy. W ten sposób zapewnisz sobie i swoim bliskim najwyższy poziom bezpieczeństwa - a jest ono najważniejsze!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Sezon rowerowy już w pełni, dlatego warto zaopatrzyć się w niezbędne wyposażenie. Jest bardzo ważne ze względu na nasze bezpieczeństwo oraz przyjemną jazdę. Przede wszystkim zadbajmy o odpowiedni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kask na rower</w:t>
      </w:r>
      <w:r>
        <w:rPr>
          <w:rFonts w:ascii="calibri" w:hAnsi="calibri" w:eastAsia="calibri" w:cs="calibri"/>
          <w:sz w:val="24"/>
          <w:szCs w:val="24"/>
        </w:rPr>
        <w:t xml:space="preserve">, który będzie chronić naszą głowę podczas upadku. Sprawdźmy, gdzie można kupić najlepsze modele.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Dobierz rodzaj idealny dla siebie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Dawniej </w:t>
      </w:r>
      <w:r>
        <w:rPr>
          <w:rFonts w:ascii="calibri" w:hAnsi="calibri" w:eastAsia="calibri" w:cs="calibri"/>
          <w:sz w:val="24"/>
          <w:szCs w:val="24"/>
          <w:b/>
        </w:rPr>
        <w:t xml:space="preserve">kask na rower</w:t>
      </w:r>
      <w:r>
        <w:rPr>
          <w:rFonts w:ascii="calibri" w:hAnsi="calibri" w:eastAsia="calibri" w:cs="calibri"/>
          <w:sz w:val="24"/>
          <w:szCs w:val="24"/>
        </w:rPr>
        <w:t xml:space="preserve"> kojarzył nam się z dziećmi, które dopiero uczą się jeździć i potrzebują dodatkowego zabezpieczenia. Współcześnie wiele dorosłych decyduje się na to praktyczne wyposażenie. Może być ono nie tylko przydatne, ale również stylowe. Aktualnie producenci znają się na sezonowych trendach i bardzo często przenoszą je na własne produkty. W ten sposób możesz dopasować model do swojego roweru czy stroju sportowego. Na ścieżce rowerowej również można wyróżnić się z tłumu!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50px; height:32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Lekki </w:t>
      </w: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kask na rower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gdzie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Kask na rower</w:t>
      </w:r>
      <w:r>
        <w:rPr>
          <w:rFonts w:ascii="calibri" w:hAnsi="calibri" w:eastAsia="calibri" w:cs="calibri"/>
          <w:sz w:val="24"/>
          <w:szCs w:val="24"/>
        </w:rPr>
        <w:t xml:space="preserve"> jest przede wszystkim opakowaniem ochronnym dla głowy. Z tego względu wykonany jest najczęściej z tworzywa sztucznego i wzmocniony powłoką ceramiczną przy profesjonalnym wyposażeniu kolarskim. Wewnątrz posiada antybakteryjną wkładkę, która przepuszcza powietrze i zapobiega otarciom. Warto zadbać o swoje bezpieczeństwo również na ścieżce rowerowej, jak i podczas wiosennej wycieczki za miasto.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aba-sport.pl/pol_m_Sporty_Rower-i-akcesoria_Kaski-rowerowe-69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2024-05-08T05:55:00+02:00</dcterms:created>
  <dcterms:modified xsi:type="dcterms:W3CDTF">2024-05-08T05:55:00+02:00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