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Rolki Nils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 to świetna forma spędzania czasu wolnego z rodziną. &lt;b&gt;Rolki Nils&lt;/b&gt; to propozycja dla małych i dużych. Aktywność fizyczna na świeżym powietrzu sprzyja zachowaniu dobrej formy, a także i świetnego samopoczucia. Dużo czasu spędzamy siedząc, co nie jest korzystne dla naszego zdrowia.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Rolki są dyscypliną wymagającą. Odpowiednie ułożenie ciała, ciągły ruch i konieczność zachowania równowagi. Niezbędny jest odpowiedni sprzęt - </w:t>
      </w:r>
      <w:r>
        <w:rPr>
          <w:rFonts w:ascii="calibri" w:hAnsi="calibri" w:eastAsia="calibri" w:cs="calibri"/>
          <w:sz w:val="24"/>
          <w:szCs w:val="24"/>
          <w:b/>
        </w:rPr>
        <w:t xml:space="preserve">rolki Nils</w:t>
      </w:r>
      <w:r>
        <w:rPr>
          <w:rFonts w:ascii="calibri" w:hAnsi="calibri" w:eastAsia="calibri" w:cs="calibri"/>
          <w:sz w:val="24"/>
          <w:szCs w:val="24"/>
        </w:rPr>
        <w:t xml:space="preserve"> w szerokim asortymencie można znaleźć na stronie internetowej naszego sklepu.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Aktywny rozwój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 pozytywnie wpływa na rozwój dziecka. Oczywiście, należy szczególnie zadbać o jego bezpieczeństwo. Pomogą w tym wysokiej jakości ochraniacze, przyda się także kask.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Rolki Nils</w:t>
        </w:r>
      </w:hyperlink>
      <w:r>
        <w:rPr>
          <w:rFonts w:ascii="calibri" w:hAnsi="calibri" w:eastAsia="calibri" w:cs="calibri"/>
          <w:sz w:val="24"/>
          <w:szCs w:val="24"/>
        </w:rPr>
        <w:t xml:space="preserve"> skierowane do dzieci to bardzo często produkty wielofunkcyjne - w postaci łyżworolek z butem o regulowanym rozmiarze. Dzięki temu będzie to zakup na kilka lat. Możliwość założenia płozy łyżwowej to szansa na wykorzystanie sprzętu również zimą - na lodowiskach.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2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Rolki Nils - duży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postawił na uniwersalność produktu. Obok często spotykanej możliwości wymiany kółek na płozę, pojawia się także opcja montażu dodatkowego kółka na tylnej osi. W efekcie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rolek Nils</w:t>
      </w:r>
      <w:r>
        <w:rPr>
          <w:rFonts w:ascii="calibri" w:hAnsi="calibri" w:eastAsia="calibri" w:cs="calibri"/>
          <w:sz w:val="24"/>
          <w:szCs w:val="24"/>
        </w:rPr>
        <w:t xml:space="preserve"> powstają wrotki. Duże możliwości konfiguracji, dbałość o bezpieczeństwo oraz solidne wykonanie, czyni z tego produktu atrakcyjny pomysł na prezent.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ba-sport.pl/firm-pol-297-Nils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2024-05-14T14:13:22+02:00</dcterms:created>
  <dcterms:modified xsi:type="dcterms:W3CDTF">2024-05-14T14:13:22+02:00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